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4E" w:rsidRPr="005C3F7F" w:rsidRDefault="0048094E" w:rsidP="0081039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3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5C3F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Т</w:t>
      </w:r>
    </w:p>
    <w:p w:rsidR="00B12B10" w:rsidRDefault="0048094E" w:rsidP="00B12B10">
      <w:pPr>
        <w:widowControl w:val="0"/>
        <w:autoSpaceDE w:val="0"/>
        <w:autoSpaceDN w:val="0"/>
        <w:spacing w:after="0" w:line="240" w:lineRule="auto"/>
        <w:ind w:left="607"/>
        <w:jc w:val="center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C3F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готовности</w:t>
      </w:r>
      <w:r w:rsidRPr="005C3F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сетей</w:t>
      </w:r>
      <w:r w:rsidRPr="005C3F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газопотребления</w:t>
      </w:r>
      <w:r w:rsidRPr="005C3F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3F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газоиспользующего</w:t>
      </w:r>
      <w:r w:rsidR="00E62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8094E" w:rsidRPr="005C3F7F" w:rsidRDefault="0048094E" w:rsidP="00B12B10">
      <w:pPr>
        <w:widowControl w:val="0"/>
        <w:autoSpaceDE w:val="0"/>
        <w:autoSpaceDN w:val="0"/>
        <w:spacing w:after="0" w:line="240" w:lineRule="auto"/>
        <w:ind w:left="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оборудования</w:t>
      </w:r>
      <w:r w:rsidRPr="005C3F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Pr="005C3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капитального</w:t>
      </w:r>
      <w:r w:rsidRPr="005C3F7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строительства</w:t>
      </w:r>
    </w:p>
    <w:p w:rsidR="004C3335" w:rsidRPr="005C3F7F" w:rsidRDefault="0048094E" w:rsidP="00B12B10">
      <w:pPr>
        <w:widowControl w:val="0"/>
        <w:tabs>
          <w:tab w:val="left" w:pos="994"/>
          <w:tab w:val="left" w:pos="3062"/>
          <w:tab w:val="left" w:pos="3970"/>
        </w:tabs>
        <w:autoSpaceDE w:val="0"/>
        <w:autoSpaceDN w:val="0"/>
        <w:spacing w:after="0" w:line="240" w:lineRule="auto"/>
        <w:ind w:left="318" w:hanging="34"/>
        <w:jc w:val="center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5C3F7F">
        <w:rPr>
          <w:rFonts w:ascii="Times New Roman" w:eastAsia="Times New Roman" w:hAnsi="Times New Roman" w:cs="Times New Roman"/>
          <w:b/>
          <w:sz w:val="28"/>
          <w:szCs w:val="28"/>
        </w:rPr>
        <w:t>к подключению (технологическому присоединению)</w:t>
      </w:r>
    </w:p>
    <w:p w:rsidR="00B12B10" w:rsidRDefault="00B12B10" w:rsidP="00B12B10">
      <w:pPr>
        <w:widowControl w:val="0"/>
        <w:tabs>
          <w:tab w:val="left" w:pos="994"/>
          <w:tab w:val="left" w:pos="3062"/>
          <w:tab w:val="left" w:pos="3970"/>
        </w:tabs>
        <w:autoSpaceDE w:val="0"/>
        <w:autoSpaceDN w:val="0"/>
        <w:spacing w:after="0" w:line="240" w:lineRule="auto"/>
        <w:ind w:left="318" w:right="142" w:firstLine="5778"/>
        <w:rPr>
          <w:rFonts w:ascii="Times New Roman" w:eastAsia="Times New Roman" w:hAnsi="Times New Roman" w:cs="Times New Roman"/>
          <w:sz w:val="28"/>
          <w:szCs w:val="28"/>
        </w:rPr>
      </w:pPr>
    </w:p>
    <w:p w:rsidR="0048094E" w:rsidRDefault="008965B5" w:rsidP="008965B5">
      <w:pPr>
        <w:widowControl w:val="0"/>
        <w:tabs>
          <w:tab w:val="left" w:pos="994"/>
          <w:tab w:val="left" w:pos="3062"/>
          <w:tab w:val="left" w:pos="3970"/>
        </w:tabs>
        <w:autoSpaceDE w:val="0"/>
        <w:autoSpaceDN w:val="0"/>
        <w:spacing w:after="0" w:line="240" w:lineRule="auto"/>
        <w:ind w:left="318" w:right="-1" w:firstLine="5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«__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>_» ___________</w:t>
      </w:r>
      <w:r w:rsidR="0048094E" w:rsidRPr="0048094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5C3F7F" w:rsidRPr="005C3F7F">
        <w:rPr>
          <w:rFonts w:ascii="Times New Roman" w:eastAsia="Times New Roman" w:hAnsi="Times New Roman" w:cs="Times New Roman"/>
          <w:sz w:val="28"/>
          <w:szCs w:val="28"/>
        </w:rPr>
        <w:t>_</w:t>
      </w:r>
      <w:r w:rsidR="0048094E" w:rsidRPr="0048094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12B10" w:rsidRPr="0048094E" w:rsidRDefault="00B12B10" w:rsidP="00B12B10">
      <w:pPr>
        <w:widowControl w:val="0"/>
        <w:tabs>
          <w:tab w:val="left" w:pos="994"/>
          <w:tab w:val="left" w:pos="3062"/>
          <w:tab w:val="left" w:pos="3970"/>
        </w:tabs>
        <w:autoSpaceDE w:val="0"/>
        <w:autoSpaceDN w:val="0"/>
        <w:spacing w:after="0" w:line="240" w:lineRule="auto"/>
        <w:ind w:left="318" w:right="142" w:firstLine="5778"/>
        <w:rPr>
          <w:rFonts w:ascii="Times New Roman" w:eastAsia="Times New Roman" w:hAnsi="Times New Roman" w:cs="Times New Roman"/>
          <w:sz w:val="28"/>
          <w:szCs w:val="28"/>
        </w:rPr>
      </w:pPr>
    </w:p>
    <w:p w:rsidR="00F579EA" w:rsidRPr="008965B5" w:rsidRDefault="0048094E" w:rsidP="008965B5">
      <w:pPr>
        <w:widowControl w:val="0"/>
        <w:tabs>
          <w:tab w:val="left" w:pos="6058"/>
        </w:tabs>
        <w:autoSpaceDE w:val="0"/>
        <w:autoSpaceDN w:val="0"/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="00F579EA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бщество </w:t>
      </w:r>
      <w:r w:rsidR="008D12EC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с огр</w:t>
      </w:r>
      <w:bookmarkStart w:id="0" w:name="_GoBack"/>
      <w:bookmarkEnd w:id="0"/>
      <w:r w:rsidR="008D12EC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аниченной ответственностью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«Газпром 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газораспределение Владикавказ»,</w:t>
      </w:r>
      <w:r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u w:val="single"/>
        </w:rPr>
        <w:t xml:space="preserve"> 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именуемое</w:t>
      </w:r>
      <w:r w:rsidRPr="008965B5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u w:val="single"/>
        </w:rPr>
        <w:t xml:space="preserve"> 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в</w:t>
      </w:r>
      <w:r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u w:val="single"/>
        </w:rPr>
        <w:t xml:space="preserve"> 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дальнейшем</w:t>
      </w:r>
      <w:r w:rsidR="00F579EA"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B12B10" w:rsidRPr="008965B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исполнителем</w:t>
      </w:r>
      <w:r w:rsidR="00B12B10" w:rsidRPr="008965B5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,</w:t>
      </w:r>
    </w:p>
    <w:p w:rsidR="0048094E" w:rsidRPr="008965B5" w:rsidRDefault="0048094E" w:rsidP="008965B5">
      <w:pPr>
        <w:widowControl w:val="0"/>
        <w:autoSpaceDE w:val="0"/>
        <w:autoSpaceDN w:val="0"/>
        <w:spacing w:before="12" w:after="0" w:line="249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8965B5">
        <w:rPr>
          <w:rFonts w:ascii="Times New Roman" w:eastAsia="Times New Roman" w:hAnsi="Times New Roman" w:cs="Times New Roman"/>
          <w:sz w:val="18"/>
          <w:szCs w:val="18"/>
          <w:highlight w:val="yellow"/>
        </w:rPr>
        <w:t>(полное на</w:t>
      </w:r>
      <w:r w:rsidR="008965B5" w:rsidRPr="008965B5">
        <w:rPr>
          <w:rFonts w:ascii="Times New Roman" w:eastAsia="Times New Roman" w:hAnsi="Times New Roman" w:cs="Times New Roman"/>
          <w:sz w:val="18"/>
          <w:szCs w:val="18"/>
          <w:highlight w:val="yellow"/>
        </w:rPr>
        <w:t>именование газораспределительной организации</w:t>
      </w:r>
      <w:r w:rsidRPr="008965B5">
        <w:rPr>
          <w:rFonts w:ascii="Times New Roman" w:eastAsia="Times New Roman" w:hAnsi="Times New Roman" w:cs="Times New Roman"/>
          <w:sz w:val="18"/>
          <w:szCs w:val="18"/>
          <w:highlight w:val="yellow"/>
        </w:rPr>
        <w:t>)</w:t>
      </w:r>
    </w:p>
    <w:p w:rsidR="008965B5" w:rsidRPr="008965B5" w:rsidRDefault="0048094E" w:rsidP="008965B5">
      <w:pPr>
        <w:pStyle w:val="ab"/>
        <w:rPr>
          <w:rFonts w:ascii="Times New Roman" w:hAnsi="Times New Roman" w:cs="Times New Roman"/>
          <w:sz w:val="28"/>
          <w:szCs w:val="28"/>
          <w:highlight w:val="yellow"/>
        </w:rPr>
      </w:pPr>
      <w:r w:rsidRPr="008965B5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8965B5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8965B5">
        <w:rPr>
          <w:rFonts w:ascii="Times New Roman" w:hAnsi="Times New Roman" w:cs="Times New Roman"/>
          <w:sz w:val="28"/>
          <w:szCs w:val="28"/>
          <w:highlight w:val="yellow"/>
        </w:rPr>
        <w:t>лице</w:t>
      </w:r>
      <w:r w:rsidR="008965B5" w:rsidRPr="008965B5">
        <w:rPr>
          <w:rFonts w:ascii="Times New Roman" w:hAnsi="Times New Roman" w:cs="Times New Roman"/>
          <w:sz w:val="28"/>
          <w:szCs w:val="28"/>
          <w:highlight w:val="yellow"/>
        </w:rPr>
        <w:t xml:space="preserve"> ___________________________</w:t>
      </w:r>
      <w:r w:rsidR="00F579EA" w:rsidRPr="008965B5">
        <w:rPr>
          <w:rFonts w:ascii="Times New Roman" w:hAnsi="Times New Roman" w:cs="Times New Roman"/>
          <w:sz w:val="28"/>
          <w:szCs w:val="28"/>
          <w:highlight w:val="yellow"/>
        </w:rPr>
        <w:t xml:space="preserve"> филиала</w:t>
      </w:r>
      <w:r w:rsidRPr="008965B5">
        <w:rPr>
          <w:rFonts w:ascii="Times New Roman" w:hAnsi="Times New Roman" w:cs="Times New Roman"/>
          <w:sz w:val="28"/>
          <w:szCs w:val="28"/>
          <w:highlight w:val="yellow"/>
        </w:rPr>
        <w:t xml:space="preserve"> ООО «Газпром </w:t>
      </w:r>
      <w:r w:rsidR="008965B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газораспределение</w:t>
      </w:r>
    </w:p>
    <w:p w:rsidR="008965B5" w:rsidRPr="008965B5" w:rsidRDefault="008965B5" w:rsidP="008965B5">
      <w:pPr>
        <w:pStyle w:val="ab"/>
        <w:rPr>
          <w:sz w:val="18"/>
          <w:szCs w:val="18"/>
          <w:highlight w:val="yellow"/>
        </w:rPr>
      </w:pPr>
      <w:r w:rsidRPr="008965B5"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                                      (должность)</w:t>
      </w:r>
    </w:p>
    <w:p w:rsidR="005C3F7F" w:rsidRPr="008965B5" w:rsidRDefault="0048094E" w:rsidP="005C3F7F">
      <w:pPr>
        <w:widowControl w:val="0"/>
        <w:tabs>
          <w:tab w:val="left" w:pos="9392"/>
        </w:tabs>
        <w:autoSpaceDE w:val="0"/>
        <w:autoSpaceDN w:val="0"/>
        <w:spacing w:before="147"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Владикавказ»</w:t>
      </w:r>
      <w:r w:rsidR="008965B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C333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в ___________________</w:t>
      </w:r>
      <w:r w:rsidR="00F579EA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</w:t>
      </w:r>
      <w:r w:rsidR="008965B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__________________________</w:t>
      </w:r>
      <w:r w:rsidR="00F579EA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</w:t>
      </w:r>
      <w:r w:rsidR="005C3F7F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 </w:t>
      </w:r>
    </w:p>
    <w:p w:rsidR="004C3335" w:rsidRPr="008965B5" w:rsidRDefault="001370C8" w:rsidP="005C3F7F">
      <w:pPr>
        <w:widowControl w:val="0"/>
        <w:tabs>
          <w:tab w:val="left" w:pos="9392"/>
        </w:tabs>
        <w:autoSpaceDE w:val="0"/>
        <w:autoSpaceDN w:val="0"/>
        <w:spacing w:before="147"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действующего</w:t>
      </w:r>
      <w:r w:rsidR="0048094E"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="0048094E"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основании доверенности №</w:t>
      </w:r>
      <w:r w:rsidR="004C333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от </w:t>
      </w:r>
      <w:r w:rsidR="004C3335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 ___________ ________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г.,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="0048094E" w:rsidRPr="008965B5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одной</w:t>
      </w:r>
      <w:r w:rsidR="0048094E" w:rsidRPr="008965B5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стороны,</w:t>
      </w:r>
      <w:r w:rsidR="0048094E" w:rsidRPr="008965B5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48094E" w:rsidRPr="0048094E" w:rsidRDefault="004C3335" w:rsidP="00B12B10">
      <w:pPr>
        <w:widowControl w:val="0"/>
        <w:tabs>
          <w:tab w:val="left" w:pos="9392"/>
        </w:tabs>
        <w:autoSpaceDE w:val="0"/>
        <w:autoSpaceDN w:val="0"/>
        <w:spacing w:before="147" w:after="0" w:line="240" w:lineRule="auto"/>
        <w:ind w:left="318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____________________________________</w:t>
      </w:r>
      <w:r w:rsidR="00B12B10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</w:t>
      </w:r>
      <w:r w:rsidR="001370C8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именуемый</w:t>
      </w:r>
      <w:r w:rsidR="0048094E"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48094E" w:rsidRPr="008965B5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дальнейшем</w:t>
      </w:r>
      <w:r w:rsidR="0048094E" w:rsidRPr="008965B5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заявителем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48094E" w:rsidRPr="008965B5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48094E" w:rsidRPr="008965B5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="0048094E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лице </w:t>
      </w:r>
      <w:r w:rsidR="00F579EA"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__________________________</w:t>
      </w:r>
      <w:r w:rsidRPr="008965B5">
        <w:rPr>
          <w:rFonts w:ascii="Times New Roman" w:eastAsia="Times New Roman" w:hAnsi="Times New Roman" w:cs="Times New Roman"/>
          <w:sz w:val="28"/>
          <w:szCs w:val="28"/>
          <w:highlight w:val="yellow"/>
        </w:rPr>
        <w:t>__</w:t>
      </w:r>
      <w:r w:rsidRPr="004C333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48094E" w:rsidRPr="004C333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094E" w:rsidRPr="00F579EA" w:rsidRDefault="0048094E" w:rsidP="00F579EA">
      <w:pPr>
        <w:widowControl w:val="0"/>
        <w:tabs>
          <w:tab w:val="left" w:pos="5880"/>
        </w:tabs>
        <w:autoSpaceDE w:val="0"/>
        <w:autoSpaceDN w:val="0"/>
        <w:spacing w:before="12" w:after="0" w:line="240" w:lineRule="auto"/>
        <w:ind w:left="310" w:firstLine="2100"/>
        <w:jc w:val="both"/>
        <w:rPr>
          <w:rFonts w:ascii="Times New Roman" w:eastAsia="Times New Roman" w:hAnsi="Times New Roman" w:cs="Times New Roman"/>
          <w:sz w:val="20"/>
        </w:rPr>
      </w:pPr>
      <w:r w:rsidRPr="0048094E">
        <w:rPr>
          <w:rFonts w:ascii="Times New Roman" w:eastAsia="Times New Roman" w:hAnsi="Times New Roman" w:cs="Times New Roman"/>
          <w:sz w:val="20"/>
        </w:rPr>
        <w:t>(фамилия,</w:t>
      </w:r>
      <w:r w:rsidRPr="0048094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имя,</w:t>
      </w:r>
      <w:r w:rsidRPr="0048094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отчество</w:t>
      </w:r>
      <w:r w:rsidRPr="0048094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лица</w:t>
      </w:r>
      <w:r w:rsidRPr="0048094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-</w:t>
      </w:r>
      <w:r w:rsidRPr="0048094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представителя</w:t>
      </w:r>
      <w:r w:rsidRPr="0048094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заявителя)</w:t>
      </w:r>
      <w:r w:rsidR="005C3F7F">
        <w:rPr>
          <w:rFonts w:ascii="Times New Roman" w:eastAsia="Times New Roman" w:hAnsi="Times New Roman" w:cs="Times New Roman"/>
          <w:sz w:val="20"/>
        </w:rPr>
        <w:tab/>
      </w:r>
    </w:p>
    <w:p w:rsidR="0048094E" w:rsidRPr="0048094E" w:rsidRDefault="0048094E" w:rsidP="005C3F7F">
      <w:pPr>
        <w:widowControl w:val="0"/>
        <w:tabs>
          <w:tab w:val="left" w:pos="3114"/>
          <w:tab w:val="left" w:pos="5528"/>
        </w:tabs>
        <w:autoSpaceDE w:val="0"/>
        <w:autoSpaceDN w:val="0"/>
        <w:spacing w:before="36" w:after="0" w:line="268" w:lineRule="auto"/>
        <w:ind w:left="31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809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именуемые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сторонами,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подключении</w:t>
      </w:r>
      <w:r w:rsidRPr="004809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(технологическом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присоединении)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газоиспользующего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>объектов капитального</w:t>
      </w:r>
      <w:r w:rsidRPr="00480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к сети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газораспределения</w:t>
      </w:r>
      <w:r w:rsidRPr="004809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80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3F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3F7F">
        <w:rPr>
          <w:rFonts w:ascii="Times New Roman" w:eastAsia="Times New Roman" w:hAnsi="Times New Roman" w:cs="Times New Roman"/>
          <w:sz w:val="28"/>
          <w:szCs w:val="28"/>
        </w:rPr>
        <w:t xml:space="preserve"> __________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809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48094E">
        <w:rPr>
          <w:rFonts w:ascii="Times New Roman" w:eastAsia="Times New Roman" w:hAnsi="Times New Roman" w:cs="Times New Roman"/>
          <w:spacing w:val="65"/>
          <w:sz w:val="28"/>
          <w:szCs w:val="28"/>
          <w:u w:val="single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80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C3F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</w:t>
      </w:r>
      <w:r w:rsidRPr="004C33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3335" w:rsidRPr="004C3335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="005C3F7F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исполнителю</w:t>
      </w:r>
      <w:r w:rsidRPr="00480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представлены:</w:t>
      </w:r>
    </w:p>
    <w:p w:rsidR="0048094E" w:rsidRPr="0048094E" w:rsidRDefault="0048094E" w:rsidP="005C3F7F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before="89"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8094E">
        <w:rPr>
          <w:rFonts w:ascii="Times New Roman" w:eastAsia="Times New Roman" w:hAnsi="Times New Roman" w:cs="Times New Roman"/>
          <w:sz w:val="28"/>
        </w:rPr>
        <w:t>Проектная</w:t>
      </w:r>
      <w:r w:rsidRPr="0048094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документация</w:t>
      </w:r>
      <w:r w:rsidRPr="0048094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объекта</w:t>
      </w:r>
      <w:r w:rsidRPr="004809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капитального</w:t>
      </w:r>
      <w:r w:rsidRPr="00480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строительства:</w:t>
      </w:r>
    </w:p>
    <w:p w:rsidR="0048094E" w:rsidRPr="0048094E" w:rsidRDefault="0048094E" w:rsidP="005C3F7F">
      <w:pPr>
        <w:widowControl w:val="0"/>
        <w:tabs>
          <w:tab w:val="left" w:pos="9392"/>
        </w:tabs>
        <w:autoSpaceDE w:val="0"/>
        <w:autoSpaceDN w:val="0"/>
        <w:spacing w:before="38"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Pr="004809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94E" w:rsidRPr="0048094E" w:rsidRDefault="0048094E" w:rsidP="005C3F7F">
      <w:pPr>
        <w:widowControl w:val="0"/>
        <w:autoSpaceDE w:val="0"/>
        <w:autoSpaceDN w:val="0"/>
        <w:spacing w:before="12" w:after="0" w:line="240" w:lineRule="auto"/>
        <w:ind w:left="672"/>
        <w:jc w:val="both"/>
        <w:rPr>
          <w:rFonts w:ascii="Times New Roman" w:eastAsia="Times New Roman" w:hAnsi="Times New Roman" w:cs="Times New Roman"/>
          <w:sz w:val="20"/>
        </w:rPr>
      </w:pPr>
      <w:r w:rsidRPr="0048094E">
        <w:rPr>
          <w:rFonts w:ascii="Times New Roman" w:eastAsia="Times New Roman" w:hAnsi="Times New Roman" w:cs="Times New Roman"/>
          <w:sz w:val="20"/>
        </w:rPr>
        <w:t>(наименование</w:t>
      </w:r>
      <w:r w:rsidRPr="0048094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объекта</w:t>
      </w:r>
      <w:r w:rsidRPr="0048094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капитального</w:t>
      </w:r>
      <w:r w:rsidRPr="0048094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строительства;</w:t>
      </w:r>
      <w:r w:rsidRPr="0048094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проектная</w:t>
      </w:r>
      <w:r w:rsidRPr="0048094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8094E">
        <w:rPr>
          <w:rFonts w:ascii="Times New Roman" w:eastAsia="Times New Roman" w:hAnsi="Times New Roman" w:cs="Times New Roman"/>
          <w:sz w:val="20"/>
        </w:rPr>
        <w:t>организация)</w:t>
      </w:r>
    </w:p>
    <w:p w:rsidR="0048094E" w:rsidRPr="0048094E" w:rsidRDefault="0048094E" w:rsidP="005C3F7F">
      <w:pPr>
        <w:widowControl w:val="0"/>
        <w:numPr>
          <w:ilvl w:val="0"/>
          <w:numId w:val="2"/>
        </w:numPr>
        <w:tabs>
          <w:tab w:val="left" w:pos="1308"/>
          <w:tab w:val="left" w:pos="7769"/>
        </w:tabs>
        <w:autoSpaceDE w:val="0"/>
        <w:autoSpaceDN w:val="0"/>
        <w:spacing w:before="156" w:after="0" w:line="268" w:lineRule="auto"/>
        <w:ind w:left="318" w:right="576" w:firstLine="707"/>
        <w:jc w:val="both"/>
        <w:rPr>
          <w:rFonts w:ascii="Times New Roman" w:eastAsia="Times New Roman" w:hAnsi="Times New Roman" w:cs="Times New Roman"/>
          <w:sz w:val="28"/>
        </w:rPr>
      </w:pPr>
      <w:r w:rsidRPr="0048094E">
        <w:rPr>
          <w:rFonts w:ascii="Times New Roman" w:eastAsia="Times New Roman" w:hAnsi="Times New Roman" w:cs="Times New Roman"/>
          <w:sz w:val="28"/>
        </w:rPr>
        <w:t>Сеть</w:t>
      </w:r>
      <w:r w:rsidRPr="0048094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газопотребления,</w:t>
      </w:r>
      <w:r w:rsidRPr="0048094E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построенная</w:t>
      </w:r>
      <w:r w:rsidRPr="0048094E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на</w:t>
      </w:r>
      <w:r w:rsidRPr="0048094E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территории</w:t>
      </w:r>
      <w:r w:rsidRPr="0048094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земельного</w:t>
      </w:r>
      <w:r w:rsidRPr="00480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участка</w:t>
      </w:r>
      <w:r w:rsidRPr="0048094E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заявителя</w:t>
      </w:r>
      <w:r w:rsidRPr="0048094E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</w:t>
      </w:r>
      <w:r w:rsidRPr="0048094E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кадастровым</w:t>
      </w:r>
      <w:r w:rsidRPr="0048094E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номером </w:t>
      </w:r>
      <w:r w:rsidR="004C3335">
        <w:rPr>
          <w:rFonts w:ascii="Times New Roman" w:eastAsia="Times New Roman" w:hAnsi="Times New Roman" w:cs="Times New Roman"/>
          <w:sz w:val="28"/>
        </w:rPr>
        <w:t>_____________________</w:t>
      </w:r>
      <w:r w:rsidRPr="0048094E">
        <w:rPr>
          <w:rFonts w:ascii="Times New Roman" w:eastAsia="Times New Roman" w:hAnsi="Times New Roman" w:cs="Times New Roman"/>
          <w:sz w:val="28"/>
        </w:rPr>
        <w:t>,</w:t>
      </w:r>
      <w:r w:rsidRPr="0048094E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</w:t>
      </w:r>
      <w:r w:rsidRPr="0048094E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адресу: РСО-Алания, </w:t>
      </w:r>
      <w:r w:rsidR="005C3F7F">
        <w:rPr>
          <w:rFonts w:ascii="Times New Roman" w:eastAsia="Times New Roman" w:hAnsi="Times New Roman" w:cs="Times New Roman"/>
          <w:sz w:val="28"/>
        </w:rPr>
        <w:t>_________________________________________ _______________________________________________________________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включая </w:t>
      </w:r>
      <w:r w:rsidR="004C3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газопровод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подземный,</w:t>
      </w:r>
      <w:r w:rsidRPr="0048094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надземный</w:t>
      </w:r>
      <w:r w:rsidRPr="0048094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(нужное</w:t>
      </w:r>
      <w:r w:rsidRPr="0048094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подчеркнуть),</w:t>
      </w:r>
      <w:r w:rsidRPr="0048094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C3F7F">
        <w:rPr>
          <w:rFonts w:ascii="Times New Roman" w:eastAsia="Times New Roman" w:hAnsi="Times New Roman" w:cs="Times New Roman"/>
          <w:sz w:val="28"/>
          <w:szCs w:val="28"/>
        </w:rPr>
        <w:t>диаметр</w:t>
      </w:r>
      <w:r w:rsidR="005C3F7F" w:rsidRPr="005C3F7F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5C3F7F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094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 xml:space="preserve">давление _________ МПа, длина 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 следующее </w:t>
      </w:r>
      <w:r w:rsidR="004C3335">
        <w:rPr>
          <w:rFonts w:ascii="Times New Roman" w:eastAsia="Times New Roman" w:hAnsi="Times New Roman" w:cs="Times New Roman"/>
          <w:sz w:val="28"/>
          <w:szCs w:val="28"/>
        </w:rPr>
        <w:t xml:space="preserve">газоиспользующее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оборудование,</w:t>
      </w:r>
      <w:r w:rsidRPr="004809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присоединенное</w:t>
      </w:r>
      <w:r w:rsidRPr="004809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к сети газопотребления:</w:t>
      </w:r>
    </w:p>
    <w:p w:rsidR="0048094E" w:rsidRDefault="0048094E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C44" w:rsidRDefault="00E62C44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C44" w:rsidRDefault="00E62C44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9EA" w:rsidRDefault="00F579EA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B10" w:rsidRDefault="00B12B10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C44" w:rsidRDefault="00E62C44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C44" w:rsidRPr="0048094E" w:rsidRDefault="00E62C44" w:rsidP="00480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489"/>
        <w:gridCol w:w="1397"/>
        <w:gridCol w:w="1879"/>
        <w:gridCol w:w="1880"/>
      </w:tblGrid>
      <w:tr w:rsidR="0048094E" w:rsidRPr="0048094E" w:rsidTr="003B5579">
        <w:trPr>
          <w:trHeight w:val="460"/>
        </w:trPr>
        <w:tc>
          <w:tcPr>
            <w:tcW w:w="1644" w:type="dxa"/>
            <w:vMerge w:val="restart"/>
          </w:tcPr>
          <w:p w:rsidR="0048094E" w:rsidRPr="00E50302" w:rsidRDefault="0048094E" w:rsidP="0048094E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8094E" w:rsidRPr="0048094E" w:rsidRDefault="0048094E" w:rsidP="0048094E">
            <w:pPr>
              <w:spacing w:line="249" w:lineRule="auto"/>
              <w:ind w:left="559" w:right="265" w:hanging="272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Порядковый</w:t>
            </w:r>
            <w:r w:rsidRPr="004809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89" w:type="dxa"/>
            <w:vMerge w:val="restart"/>
          </w:tcPr>
          <w:p w:rsidR="0048094E" w:rsidRPr="0048094E" w:rsidRDefault="0048094E" w:rsidP="0048094E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94E" w:rsidRPr="0048094E" w:rsidRDefault="0048094E" w:rsidP="0048094E">
            <w:pPr>
              <w:spacing w:line="249" w:lineRule="auto"/>
              <w:ind w:left="369" w:right="361" w:firstLine="21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z w:val="20"/>
              </w:rPr>
              <w:lastRenderedPageBreak/>
              <w:t>Наименование, тип,</w:t>
            </w:r>
            <w:r w:rsidRPr="004809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pacing w:val="-1"/>
                <w:sz w:val="20"/>
              </w:rPr>
              <w:t>марка</w:t>
            </w:r>
            <w:r w:rsidRPr="0048094E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оборудования</w:t>
            </w:r>
          </w:p>
        </w:tc>
        <w:tc>
          <w:tcPr>
            <w:tcW w:w="1397" w:type="dxa"/>
            <w:vMerge w:val="restart"/>
          </w:tcPr>
          <w:p w:rsidR="0048094E" w:rsidRPr="0048094E" w:rsidRDefault="0048094E" w:rsidP="0048094E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94E" w:rsidRPr="0048094E" w:rsidRDefault="0048094E" w:rsidP="0048094E">
            <w:pPr>
              <w:spacing w:line="249" w:lineRule="auto"/>
              <w:ind w:left="410" w:right="180" w:hanging="214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Количество</w:t>
            </w:r>
            <w:r w:rsidRPr="004809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(штук)</w:t>
            </w:r>
          </w:p>
        </w:tc>
        <w:tc>
          <w:tcPr>
            <w:tcW w:w="3759" w:type="dxa"/>
            <w:gridSpan w:val="2"/>
          </w:tcPr>
          <w:p w:rsidR="0048094E" w:rsidRPr="00E50302" w:rsidRDefault="0048094E" w:rsidP="0048094E">
            <w:pPr>
              <w:spacing w:line="223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Максимальный</w:t>
            </w:r>
            <w:r w:rsidRPr="00E5030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часовой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</w:t>
            </w:r>
            <w:r w:rsidRPr="00E5030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газа</w:t>
            </w:r>
          </w:p>
          <w:p w:rsidR="0048094E" w:rsidRPr="00E50302" w:rsidRDefault="0048094E" w:rsidP="0048094E">
            <w:pPr>
              <w:spacing w:line="217" w:lineRule="exact"/>
              <w:ind w:left="331" w:right="3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(мощность)</w:t>
            </w:r>
          </w:p>
        </w:tc>
      </w:tr>
      <w:tr w:rsidR="0048094E" w:rsidRPr="0048094E" w:rsidTr="003B5579">
        <w:trPr>
          <w:trHeight w:val="479"/>
        </w:trPr>
        <w:tc>
          <w:tcPr>
            <w:tcW w:w="1644" w:type="dxa"/>
            <w:vMerge/>
            <w:tcBorders>
              <w:top w:val="nil"/>
            </w:tcBorders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79" w:type="dxa"/>
          </w:tcPr>
          <w:p w:rsidR="0048094E" w:rsidRPr="0048094E" w:rsidRDefault="0048094E" w:rsidP="0048094E">
            <w:pPr>
              <w:spacing w:before="125"/>
              <w:ind w:left="204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z w:val="20"/>
              </w:rPr>
              <w:t>куб.</w:t>
            </w:r>
            <w:r w:rsidRPr="0048094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метров</w:t>
            </w:r>
            <w:r w:rsidRPr="0048094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8094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8094E">
              <w:rPr>
                <w:rFonts w:ascii="Times New Roman" w:eastAsia="Times New Roman" w:hAnsi="Times New Roman" w:cs="Times New Roman"/>
                <w:sz w:val="20"/>
              </w:rPr>
              <w:t>час</w:t>
            </w:r>
          </w:p>
        </w:tc>
        <w:tc>
          <w:tcPr>
            <w:tcW w:w="1880" w:type="dxa"/>
          </w:tcPr>
          <w:p w:rsidR="0048094E" w:rsidRPr="00E50302" w:rsidRDefault="0048094E" w:rsidP="0048094E">
            <w:pPr>
              <w:spacing w:line="240" w:lineRule="exact"/>
              <w:ind w:left="723" w:right="210" w:hanging="49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тыс. куб. метров</w:t>
            </w:r>
            <w:r w:rsidRPr="00E5030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5030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</w:tr>
      <w:tr w:rsidR="0048094E" w:rsidRPr="0048094E" w:rsidTr="003B5579">
        <w:trPr>
          <w:trHeight w:val="239"/>
        </w:trPr>
        <w:tc>
          <w:tcPr>
            <w:tcW w:w="1644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48094E" w:rsidRPr="0048094E" w:rsidTr="003B5579">
        <w:trPr>
          <w:trHeight w:val="239"/>
        </w:trPr>
        <w:tc>
          <w:tcPr>
            <w:tcW w:w="1644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C3F7F" w:rsidRPr="0048094E" w:rsidTr="003B5579">
        <w:trPr>
          <w:trHeight w:val="239"/>
        </w:trPr>
        <w:tc>
          <w:tcPr>
            <w:tcW w:w="1644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8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7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79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80" w:type="dxa"/>
          </w:tcPr>
          <w:p w:rsidR="005C3F7F" w:rsidRPr="00E50302" w:rsidRDefault="005C3F7F" w:rsidP="004809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48094E" w:rsidRPr="0048094E" w:rsidRDefault="0048094E" w:rsidP="0048094E">
      <w:pPr>
        <w:widowControl w:val="0"/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 w:rsidRPr="0048094E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48094E" w:rsidRPr="0048094E" w:rsidRDefault="0048094E" w:rsidP="0048094E">
      <w:pPr>
        <w:widowControl w:val="0"/>
        <w:numPr>
          <w:ilvl w:val="0"/>
          <w:numId w:val="1"/>
        </w:numPr>
        <w:tabs>
          <w:tab w:val="left" w:pos="1308"/>
          <w:tab w:val="left" w:pos="5437"/>
          <w:tab w:val="left" w:pos="8205"/>
        </w:tabs>
        <w:autoSpaceDE w:val="0"/>
        <w:autoSpaceDN w:val="0"/>
        <w:spacing w:before="38" w:after="0" w:line="268" w:lineRule="auto"/>
        <w:ind w:right="5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48094E">
        <w:rPr>
          <w:rFonts w:ascii="Times New Roman" w:eastAsia="Times New Roman" w:hAnsi="Times New Roman" w:cs="Times New Roman"/>
          <w:sz w:val="28"/>
        </w:rPr>
        <w:t>Проектная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документация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(в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случае,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если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разработка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проектной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документации предусмотрена законодательством Российской Федерации)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соответствует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техническим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условиям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на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подключение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(технологическое</w:t>
      </w:r>
      <w:r w:rsidRPr="00480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присоединение)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объектов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капитального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строительства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сетям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C3335">
        <w:rPr>
          <w:rFonts w:ascii="Times New Roman" w:eastAsia="Times New Roman" w:hAnsi="Times New Roman" w:cs="Times New Roman"/>
          <w:sz w:val="28"/>
        </w:rPr>
        <w:t>газораспределения, являющимся</w:t>
      </w:r>
      <w:r w:rsidRPr="0048094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4C3335">
        <w:rPr>
          <w:rFonts w:ascii="Times New Roman" w:eastAsia="Times New Roman" w:hAnsi="Times New Roman" w:cs="Times New Roman"/>
          <w:sz w:val="28"/>
        </w:rPr>
        <w:t xml:space="preserve">неотъемлемой частью </w:t>
      </w:r>
      <w:r w:rsidRPr="0048094E">
        <w:rPr>
          <w:rFonts w:ascii="Times New Roman" w:eastAsia="Times New Roman" w:hAnsi="Times New Roman" w:cs="Times New Roman"/>
          <w:sz w:val="28"/>
        </w:rPr>
        <w:t>договора</w:t>
      </w:r>
      <w:r w:rsidRPr="0048094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подключении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(технологическом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присоединении)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газоиспользующего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оборудования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и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объектов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капитального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строительства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к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сети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газораспределения</w:t>
      </w:r>
      <w:r w:rsidRPr="00480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от</w:t>
      </w:r>
      <w:r w:rsidRPr="00480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"</w:t>
      </w:r>
      <w:r w:rsidRPr="0048094E">
        <w:rPr>
          <w:rFonts w:ascii="Times New Roman" w:eastAsia="Times New Roman" w:hAnsi="Times New Roman" w:cs="Times New Roman"/>
          <w:sz w:val="28"/>
          <w:u w:val="single"/>
        </w:rPr>
        <w:t xml:space="preserve">      </w:t>
      </w:r>
      <w:r w:rsidRPr="0048094E">
        <w:rPr>
          <w:rFonts w:ascii="Times New Roman" w:eastAsia="Times New Roman" w:hAnsi="Times New Roman" w:cs="Times New Roman"/>
          <w:spacing w:val="63"/>
          <w:sz w:val="28"/>
          <w:u w:val="single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"</w:t>
      </w:r>
      <w:r w:rsidRPr="0048094E">
        <w:rPr>
          <w:rFonts w:ascii="Times New Roman" w:eastAsia="Times New Roman" w:hAnsi="Times New Roman" w:cs="Times New Roman"/>
          <w:sz w:val="28"/>
          <w:u w:val="single"/>
        </w:rPr>
        <w:tab/>
      </w:r>
      <w:r w:rsidRPr="0048094E">
        <w:rPr>
          <w:rFonts w:ascii="Times New Roman" w:eastAsia="Times New Roman" w:hAnsi="Times New Roman" w:cs="Times New Roman"/>
          <w:sz w:val="28"/>
        </w:rPr>
        <w:t>20</w:t>
      </w:r>
      <w:r w:rsidRPr="0048094E">
        <w:rPr>
          <w:rFonts w:ascii="Times New Roman" w:eastAsia="Times New Roman" w:hAnsi="Times New Roman" w:cs="Times New Roman"/>
          <w:sz w:val="28"/>
          <w:u w:val="single"/>
        </w:rPr>
        <w:t xml:space="preserve">     </w:t>
      </w:r>
      <w:r w:rsidRPr="0048094E">
        <w:rPr>
          <w:rFonts w:ascii="Times New Roman" w:eastAsia="Times New Roman" w:hAnsi="Times New Roman" w:cs="Times New Roman"/>
          <w:spacing w:val="64"/>
          <w:sz w:val="28"/>
          <w:u w:val="single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г.</w:t>
      </w:r>
      <w:r w:rsidRPr="004809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№</w:t>
      </w:r>
      <w:r w:rsidRPr="0048094E">
        <w:rPr>
          <w:rFonts w:ascii="Times New Roman" w:eastAsia="Times New Roman" w:hAnsi="Times New Roman" w:cs="Times New Roman"/>
          <w:sz w:val="28"/>
          <w:u w:val="single"/>
        </w:rPr>
        <w:tab/>
      </w:r>
      <w:r w:rsidRPr="0048094E">
        <w:rPr>
          <w:rFonts w:ascii="Times New Roman" w:eastAsia="Times New Roman" w:hAnsi="Times New Roman" w:cs="Times New Roman"/>
          <w:sz w:val="28"/>
        </w:rPr>
        <w:t>.</w:t>
      </w:r>
    </w:p>
    <w:p w:rsidR="0048094E" w:rsidRPr="0048094E" w:rsidRDefault="0048094E" w:rsidP="0048094E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68" w:lineRule="auto"/>
        <w:ind w:right="5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48094E">
        <w:rPr>
          <w:rFonts w:ascii="Times New Roman" w:eastAsia="Times New Roman" w:hAnsi="Times New Roman" w:cs="Times New Roman"/>
          <w:sz w:val="28"/>
        </w:rPr>
        <w:t>Строительно-монтажные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работы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выполнены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в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полном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объеме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в</w:t>
      </w:r>
      <w:r w:rsidRPr="00480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соответствии с проектом заявителя (в случае, если разработка проектной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документации</w:t>
      </w:r>
      <w:r w:rsidRPr="0048094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предусмотрена</w:t>
      </w:r>
      <w:r w:rsidRPr="00480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480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Российской</w:t>
      </w:r>
      <w:r w:rsidRPr="00480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Федерации).</w:t>
      </w:r>
    </w:p>
    <w:p w:rsidR="0048094E" w:rsidRPr="0048094E" w:rsidRDefault="0048094E" w:rsidP="0048094E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68" w:lineRule="auto"/>
        <w:ind w:right="575" w:firstLine="707"/>
        <w:jc w:val="both"/>
        <w:rPr>
          <w:rFonts w:ascii="Times New Roman" w:eastAsia="Times New Roman" w:hAnsi="Times New Roman" w:cs="Times New Roman"/>
          <w:sz w:val="28"/>
        </w:rPr>
      </w:pPr>
      <w:r w:rsidRPr="0048094E">
        <w:rPr>
          <w:rFonts w:ascii="Times New Roman" w:eastAsia="Times New Roman" w:hAnsi="Times New Roman" w:cs="Times New Roman"/>
          <w:sz w:val="28"/>
        </w:rPr>
        <w:t>Монтаж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газоиспользующего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оборудования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выполнен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в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полном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объеме в соответствии с проектом заявителя (в случае, если разработка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проектной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документации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предусмотрена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Российской</w:t>
      </w:r>
      <w:r w:rsidRPr="00480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</w:rPr>
        <w:t>Федерации).</w:t>
      </w:r>
    </w:p>
    <w:p w:rsidR="0048094E" w:rsidRPr="0048094E" w:rsidRDefault="004C3335" w:rsidP="0048094E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68" w:lineRule="auto"/>
        <w:ind w:right="57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Сеть газопотребления и газоиспользующее </w:t>
      </w:r>
      <w:r w:rsidR="0048094E" w:rsidRPr="0048094E">
        <w:rPr>
          <w:rFonts w:ascii="Times New Roman" w:eastAsia="Times New Roman" w:hAnsi="Times New Roman" w:cs="Times New Roman"/>
          <w:sz w:val="28"/>
        </w:rPr>
        <w:t>оборудование</w:t>
      </w:r>
      <w:r w:rsidR="0048094E" w:rsidRPr="00480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8094E" w:rsidRPr="0048094E">
        <w:rPr>
          <w:rFonts w:ascii="Times New Roman" w:eastAsia="Times New Roman" w:hAnsi="Times New Roman" w:cs="Times New Roman"/>
          <w:sz w:val="28"/>
        </w:rPr>
        <w:t>к</w:t>
      </w:r>
      <w:r w:rsidR="0048094E" w:rsidRPr="00480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8094E" w:rsidRPr="0048094E">
        <w:rPr>
          <w:rFonts w:ascii="Times New Roman" w:eastAsia="Times New Roman" w:hAnsi="Times New Roman" w:cs="Times New Roman"/>
          <w:sz w:val="28"/>
        </w:rPr>
        <w:t>подключению</w:t>
      </w:r>
      <w:r w:rsidR="0048094E" w:rsidRPr="00480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8094E" w:rsidRPr="0048094E">
        <w:rPr>
          <w:rFonts w:ascii="Times New Roman" w:eastAsia="Times New Roman" w:hAnsi="Times New Roman" w:cs="Times New Roman"/>
          <w:sz w:val="28"/>
        </w:rPr>
        <w:t>(технологическому</w:t>
      </w:r>
      <w:r w:rsidR="0048094E" w:rsidRPr="00480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8094E" w:rsidRPr="0048094E">
        <w:rPr>
          <w:rFonts w:ascii="Times New Roman" w:eastAsia="Times New Roman" w:hAnsi="Times New Roman" w:cs="Times New Roman"/>
          <w:sz w:val="28"/>
        </w:rPr>
        <w:t>присоединению)</w:t>
      </w:r>
      <w:r w:rsidR="0048094E" w:rsidRPr="00480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8094E" w:rsidRPr="0048094E">
        <w:rPr>
          <w:rFonts w:ascii="Times New Roman" w:eastAsia="Times New Roman" w:hAnsi="Times New Roman" w:cs="Times New Roman"/>
          <w:sz w:val="28"/>
        </w:rPr>
        <w:t>готовы.</w:t>
      </w:r>
    </w:p>
    <w:p w:rsidR="0048094E" w:rsidRPr="0048094E" w:rsidRDefault="0048094E" w:rsidP="0048094E">
      <w:pPr>
        <w:widowControl w:val="0"/>
        <w:autoSpaceDE w:val="0"/>
        <w:autoSpaceDN w:val="0"/>
        <w:spacing w:before="231" w:after="0" w:line="322" w:lineRule="exact"/>
        <w:ind w:left="317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4E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480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094E">
        <w:rPr>
          <w:rFonts w:ascii="Times New Roman" w:eastAsia="Times New Roman" w:hAnsi="Times New Roman" w:cs="Times New Roman"/>
          <w:sz w:val="28"/>
          <w:szCs w:val="28"/>
        </w:rPr>
        <w:t>сторон</w:t>
      </w:r>
    </w:p>
    <w:p w:rsidR="0048094E" w:rsidRPr="0048094E" w:rsidRDefault="0048094E" w:rsidP="004809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883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197"/>
        <w:gridCol w:w="4636"/>
      </w:tblGrid>
      <w:tr w:rsidR="0048094E" w:rsidRPr="0048094E" w:rsidTr="0048094E">
        <w:trPr>
          <w:trHeight w:val="418"/>
        </w:trPr>
        <w:tc>
          <w:tcPr>
            <w:tcW w:w="4197" w:type="dxa"/>
          </w:tcPr>
          <w:p w:rsidR="0048094E" w:rsidRPr="0048094E" w:rsidRDefault="0048094E" w:rsidP="0048094E">
            <w:pPr>
              <w:spacing w:line="311" w:lineRule="exact"/>
              <w:ind w:left="382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094E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4636" w:type="dxa"/>
          </w:tcPr>
          <w:p w:rsidR="0048094E" w:rsidRPr="0048094E" w:rsidRDefault="0048094E" w:rsidP="0048094E">
            <w:pPr>
              <w:spacing w:line="311" w:lineRule="exact"/>
              <w:ind w:left="767" w:right="7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094E">
              <w:rPr>
                <w:rFonts w:ascii="Times New Roman" w:eastAsia="Times New Roman" w:hAnsi="Times New Roman" w:cs="Times New Roman"/>
                <w:sz w:val="28"/>
              </w:rPr>
              <w:t>Заявитель</w:t>
            </w:r>
          </w:p>
        </w:tc>
      </w:tr>
      <w:tr w:rsidR="0048094E" w:rsidRPr="0048094E" w:rsidTr="0048094E">
        <w:trPr>
          <w:trHeight w:val="1006"/>
        </w:trPr>
        <w:tc>
          <w:tcPr>
            <w:tcW w:w="4197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8094E" w:rsidRPr="005C3F7F" w:rsidRDefault="00F579EA" w:rsidP="00F579EA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>_____________________________</w:t>
            </w:r>
            <w:r w:rsidR="0048094E" w:rsidRPr="005C3F7F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филиала «ООО Газпром газораспределение Владикавказ» в </w:t>
            </w:r>
          </w:p>
          <w:p w:rsidR="004C3335" w:rsidRPr="0048094E" w:rsidRDefault="004C3335" w:rsidP="0048094E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8094E" w:rsidRPr="0048094E" w:rsidRDefault="0048094E" w:rsidP="0048094E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8094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919F9A" wp14:editId="1FA4CFF5">
                      <wp:extent cx="2757170" cy="7620"/>
                      <wp:effectExtent l="6350" t="1270" r="8255" b="1016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7170" cy="7620"/>
                                <a:chOff x="0" y="0"/>
                                <a:chExt cx="4342" cy="12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9A362" id="Группа 10" o:spid="_x0000_s1026" style="width:217.1pt;height:.6pt;mso-position-horizontal-relative:char;mso-position-vertical-relative:line" coordsize="4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DdjAIAAIIFAAAOAAAAZHJzL2Uyb0RvYy54bWykVEtu2zAQ3RfoHQjtHVmKaidC7KCw7GzS&#10;NkDSA9AkJRGlSIJkLBtFgQI9Qi/SG/QKyY06JGXntwlSG5CGnI/evDfk2fm2E2jDjOVKzpLsaJwg&#10;JomiXDaz5OvNanSSIOuwpFgoyWbJjtnkfP7+3VmvS5arVgnKDIIi0pa9niWtc7pMU0ta1mF7pDST&#10;4KyV6bCDpWlSanAP1TuR5uPxJO2VodoowqyF3So6k3moX9eMuC91bZlDYpYANheeJjzX/pnOz3DZ&#10;GKxbTgYY+A0oOswlfPRQqsIOo1vDX5TqODHKqtodEdWlqq45YaEH6CYbP+vmwqhbHXppyr7RB5qA&#10;2mc8vbks+by5MohT0A7okbgDje5+3/+8/3X3F/5/EGwDR71uSgi9MPpaX5nYKJiXinyz4E6f+/26&#10;icFo3X9SFMriW6cCR9vadL4EdI+2QYrdQQq2dYjAZj79MM2mAImAbzrJB6VIC3K+SCLtckgrjos8&#10;5mS5x53iMn4tIBwQ+XZg2uwDofb/CL1usWZBJ+tZ2hOa7Qm95JKhLItEhpCFjCySrRxYRFItWiwb&#10;Ford7DQwFjIA+aMUv7AgwStZncQB37MK9AAoT2ng88AOLrWx7oKpDnljlghAHLTCm0vrIpH7EC+d&#10;VCsuBOzjUkjUg0TZcR4SrBKceqf3WdOsF8KgDfbHL/wGVZ6EwZhLGoq1DNPlYDvMRbQBp5C+HvQB&#10;cAYrnq/vp+PT5cnypBgV+WQ5KsZVNfq4WhSjySqbfqiOq8Wiyn54aFlRtpxSJj26/VnPitdJP9w6&#10;8ZQeTvuBhvRp9TB4AHb/DqCDkF67OH9rRXdXxlM7TGOwwkEPacOl5G+Sx+sQ9XB1zv8BAAD//wMA&#10;UEsDBBQABgAIAAAAIQATC6SO2wAAAAMBAAAPAAAAZHJzL2Rvd25yZXYueG1sTI9BS8NAEIXvgv9h&#10;GcGb3SStUmI2pRT1VARbQXqbJtMkNDsbstsk/feOXvTyYHiP977JVpNt1UC9bxwbiGcRKOLClQ1X&#10;Bj73rw9LUD4gl9g6JgNX8rDKb28yTEs38gcNu1ApKWGfooE6hC7V2hc1WfQz1xGLd3K9xSBnX+my&#10;x1HKbauTKHrSFhuWhRo72tRUnHcXa+BtxHE9j1+G7fm0uR72j+9f25iMub+b1s+gAk3hLww/+IIO&#10;uTAd3YVLr1oD8kj4VfEW80UC6iihBHSe6f/s+TcAAAD//wMAUEsBAi0AFAAGAAgAAAAhALaDOJL+&#10;AAAA4QEAABMAAAAAAAAAAAAAAAAAAAAAAFtDb250ZW50X1R5cGVzXS54bWxQSwECLQAUAAYACAAA&#10;ACEAOP0h/9YAAACUAQAACwAAAAAAAAAAAAAAAAAvAQAAX3JlbHMvLnJlbHNQSwECLQAUAAYACAAA&#10;ACEAKd4w3YwCAACCBQAADgAAAAAAAAAAAAAAAAAuAgAAZHJzL2Uyb0RvYy54bWxQSwECLQAUAAYA&#10;CAAAACEAEwukjtsAAAADAQAADwAAAAAAAAAAAAAAAADmBAAAZHJzL2Rvd25yZXYueG1sUEsFBgAA&#10;AAAEAAQA8wAAAO4FAAAAAA==&#10;">
                      <v:line id="Line 11" o:spid="_x0000_s1027" style="position:absolute;visibility:visible;mso-wrap-style:square" from="0,6" to="434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48094E" w:rsidRPr="00E50302" w:rsidRDefault="0048094E" w:rsidP="004C3335">
            <w:pPr>
              <w:spacing w:before="3" w:line="249" w:lineRule="auto"/>
              <w:ind w:right="4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(должность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</w:t>
            </w:r>
            <w:r w:rsidRPr="00E5030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действующего</w:t>
            </w:r>
            <w:r w:rsidRPr="00E5030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4C3335"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имени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газораспределительной</w:t>
            </w:r>
            <w:r w:rsidRPr="00E5030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организации)</w:t>
            </w:r>
          </w:p>
        </w:tc>
        <w:tc>
          <w:tcPr>
            <w:tcW w:w="4636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8094E" w:rsidRPr="0048094E" w:rsidTr="0048094E">
        <w:trPr>
          <w:trHeight w:val="765"/>
        </w:trPr>
        <w:tc>
          <w:tcPr>
            <w:tcW w:w="4197" w:type="dxa"/>
          </w:tcPr>
          <w:p w:rsidR="0048094E" w:rsidRDefault="0048094E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C3335" w:rsidRDefault="004C3335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C3335" w:rsidRPr="0048094E" w:rsidRDefault="004C3335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C3335" w:rsidRDefault="004C3335" w:rsidP="0048094E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  <w:p w:rsidR="0048094E" w:rsidRPr="00E50302" w:rsidRDefault="0048094E" w:rsidP="0048094E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>К</w:t>
            </w:r>
            <w:r w:rsidRPr="0048094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CAAAE5" wp14:editId="4A0AD235">
                      <wp:extent cx="2756535" cy="7620"/>
                      <wp:effectExtent l="6350" t="1270" r="8890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6535" cy="7620"/>
                                <a:chOff x="0" y="0"/>
                                <a:chExt cx="4341" cy="12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C9482" id="Группа 8" o:spid="_x0000_s1026" style="width:217.05pt;height:.6pt;mso-position-horizontal-relative:char;mso-position-vertical-relative:line" coordsize="43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gMjgIAAH4FAAAOAAAAZHJzL2Uyb0RvYy54bWykVO1u2jAU/T9p72DlP4SEQCFqqCYC/dNt&#10;SO0ewNjOh+bYlm0IaJo0aY+wF9kb7BXaN9q1E+ja/qk6kBw79/rk3HN8fXl1aDjaM21qKbIgGo4C&#10;xASRtBZlFny5Ww9mATIWC4q5FCwLjswEV4v37y5blbJYVpJTphGACJO2Kgsqa1UahoZUrMFmKBUT&#10;ECykbrCFpS5DqnEL6A0P49FoGrZSU6UlYcbA27wLBguPXxSM2M9FYZhFPAuAm/Wj9uPWjeHiEqel&#10;xqqqSU8Dv4FFg2sBHz1D5dhitNP1C6imJloaWdghkU0oi6ImzNcA1USjZ9Vca7lTvpYybUt1lgmk&#10;fabTm2HJp/1Go5pmARglcAMW3f96+PHw8/4P/H+jmVOoVWUKidda3aqN7sqE6Y0kXw2Ew+dxty67&#10;ZLRtP0oKqHhnpVfoUOjGQUDt6OCNOJ6NYAeLCLyMLybTyXgSIAKxi2nc+0QqMPPFJlKt+m3JOIm6&#10;PVHseIc47b7mGfaMXDlw1syjnOb/5LytsGLeJeNU6uWcn+S8qQVD805Gn7AUnYbkIHoNkZDLCouS&#10;eai7owK9Il+AowqY3Ra3MGDAKzWdOgScnjQFcaABnKBezbM2OFXa2GsmG+QmWcCBsHcK72+M7WQ8&#10;pThAIdc15x6bC9SCQdE49huM5DV1QZdmdLldco322LWe//WePEmDIy6oB6sYpqt+bnHNuznw5KKv&#10;A+icKvK99W0+mq9mq1kySOLpapCM8nzwYb1MBtN1dDHJx/lymUffHbUoSauaUiYcu1OfR8nrjO9v&#10;nK5Dz51+liF8iu6PHYh+enrScAA777rTt5X0uNFO2v4s+plvcr+tv5DcLfLv2mc9XpuLvwAAAP//&#10;AwBQSwMEFAAGAAgAAAAhAOvm83zaAAAAAwEAAA8AAABkcnMvZG93bnJldi54bWxMj0FLw0AQhe+C&#10;/2EZwZvdpK0iMZtSinoqgq0g3qbZaRKanQ3ZbZL+e0cvenkwvMd73+SrybVqoD40ng2kswQUcelt&#10;w5WBj/3L3SOoEJEttp7JwIUCrIrrqxwz60d+p2EXKyUlHDI0UMfYZVqHsiaHYeY7YvGOvncY5ewr&#10;bXscpdy1ep4kD9phw7JQY0ebmsrT7uwMvI44rhfp87A9HTeXr/392+c2JWNub6b1E6hIU/wLww++&#10;oEMhTAd/ZhtUa0Aeib8q3nKxTEEdJDQHXeT6P3vxDQAA//8DAFBLAQItABQABgAIAAAAIQC2gziS&#10;/gAAAOEBAAATAAAAAAAAAAAAAAAAAAAAAABbQ29udGVudF9UeXBlc10ueG1sUEsBAi0AFAAGAAgA&#10;AAAhADj9If/WAAAAlAEAAAsAAAAAAAAAAAAAAAAALwEAAF9yZWxzLy5yZWxzUEsBAi0AFAAGAAgA&#10;AAAhAOqyaAyOAgAAfgUAAA4AAAAAAAAAAAAAAAAALgIAAGRycy9lMm9Eb2MueG1sUEsBAi0AFAAG&#10;AAgAAAAhAOvm83zaAAAAAwEAAA8AAAAAAAAAAAAAAAAA6AQAAGRycy9kb3ducmV2LnhtbFBLBQYA&#10;AAAABAAEAPMAAADvBQAAAAA=&#10;">
                      <v:line id="Line 9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      <w10:anchorlock/>
                    </v:group>
                  </w:pict>
                </mc:Fallback>
              </mc:AlternateContent>
            </w:r>
          </w:p>
          <w:p w:rsidR="0048094E" w:rsidRPr="00E50302" w:rsidRDefault="0048094E" w:rsidP="0048094E">
            <w:pPr>
              <w:spacing w:before="3"/>
              <w:ind w:left="382" w:right="2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исполнителя)</w:t>
            </w:r>
          </w:p>
        </w:tc>
        <w:tc>
          <w:tcPr>
            <w:tcW w:w="4636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C3335" w:rsidRPr="00E50302" w:rsidRDefault="004C3335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C3335" w:rsidRPr="00E50302" w:rsidRDefault="004C3335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8094E" w:rsidRPr="00E50302" w:rsidRDefault="001370C8" w:rsidP="0048094E">
            <w:pPr>
              <w:spacing w:line="20" w:lineRule="exact"/>
              <w:ind w:left="90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>ИИии</w:t>
            </w:r>
            <w:r w:rsidR="0048094E" w:rsidRPr="0048094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C2F0BE1" wp14:editId="53E77B4C">
                      <wp:extent cx="2756535" cy="7620"/>
                      <wp:effectExtent l="8890" t="1270" r="6350" b="1016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6535" cy="7620"/>
                                <a:chOff x="0" y="0"/>
                                <a:chExt cx="4341" cy="12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47786" id="Группа 6" o:spid="_x0000_s1026" style="width:217.05pt;height:.6pt;mso-position-horizontal-relative:char;mso-position-vertical-relative:line" coordsize="43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hIkAIAAH4FAAAOAAAAZHJzL2Uyb0RvYy54bWykVFtu2zAQ/C/QOxD8t2XJspwIkYPCsvOT&#10;tgGSHoCmqAcqkQRJWzaKAgV6hF6kN+gVkht1ScpOk/wEqQ1QpJYczc7s8uJy37Vox5RuBM9wOJ5g&#10;xDgVRcOrDH+5W4/OMNKG8IK0grMMH5jGl4v37y56mbJI1KItmEIAwnXaywzXxsg0CDStWUf0WEjG&#10;IVgK1REDS1UFhSI9oHdtEE0mSdALVUglKNMa3uY+iBcOvywZNZ/LUjOD2gwDN+NG5caNHYPFBUkr&#10;RWTd0IEGeQOLjjQcPnqCyokhaKuaF1BdQ5XQojRjKrpAlGVDmcsBsgknz7K5UmIrXS5V2lfyJBNI&#10;+0ynN8PST7sbhZoiwwlGnHRg0f2vhx8PP+//wP83SqxCvaxS2Hil5K28UT5NmF4L+lVDOHget+vK&#10;b0ab/qMoAJVsjXAK7UvVWQjIHe2dEYeTEWxvEIWX0XyWzKYzjCjE5kk0+ERrMPPFIVqvhmPxNA79&#10;mTCyvAOS+q85hgMjmw7Umn6UU/+fnLc1kcy5pK1Kg5zzo5zXDWdo7mV0G5bca0j3fNAQcbGsCa+Y&#10;g7o7SNArdAlYqoDpj9iFBgNeqamzjqRHTUEcaAArqFPzpA1JpdLmiokO2UmGWyDsnCK7a228jMct&#10;1jgu1k3bwnuSthz1YFA4jdwBLdqmsEEb06raLFuFdsS2nvsNnjzZBiXOCwdWM1KshrkhTevnwLPl&#10;Fg/yADrDzPfWt/PJ+epsdRaP4ihZjeJJno8+rJfxKFmH81k+zZfLPPxuqYVxWjdFwbhld+zzMH6d&#10;8cON4zv01OknGYKn6K7sgOzx6UhDAXrvfPVtRHG4UVbaoRbdzDW5OzZcSPYW+Xftdj1em4u/AAAA&#10;//8DAFBLAwQUAAYACAAAACEA6+bzfNoAAAADAQAADwAAAGRycy9kb3ducmV2LnhtbEyPQUvDQBCF&#10;74L/YRnBm92krSIxm1KKeiqCrSDeptlpEpqdDdltkv57Ry96eTC8x3vf5KvJtWqgPjSeDaSzBBRx&#10;6W3DlYGP/cvdI6gQkS22nsnAhQKsiuurHDPrR36nYRcrJSUcMjRQx9hlWoeyJodh5jti8Y6+dxjl&#10;7Cttexyl3LV6niQP2mHDslBjR5uaytPu7Ay8jjiuF+nzsD0dN5ev/f3b5zYlY25vpvUTqEhT/AvD&#10;D76gQyFMB39mG1RrQB6JvyrecrFMQR0kNAdd5Po/e/ENAAD//wMAUEsBAi0AFAAGAAgAAAAhALaD&#10;OJL+AAAA4QEAABMAAAAAAAAAAAAAAAAAAAAAAFtDb250ZW50X1R5cGVzXS54bWxQSwECLQAUAAYA&#10;CAAAACEAOP0h/9YAAACUAQAACwAAAAAAAAAAAAAAAAAvAQAAX3JlbHMvLnJlbHNQSwECLQAUAAYA&#10;CAAAACEAYlwYSJACAAB+BQAADgAAAAAAAAAAAAAAAAAuAgAAZHJzL2Uyb0RvYy54bWxQSwECLQAU&#10;AAYACAAAACEA6+bzfNoAAAADAQAADwAAAAAAAAAAAAAAAADqBAAAZHJzL2Rvd25yZXYueG1sUEsF&#10;BgAAAAAEAAQA8wAAAPEFAAAAAA==&#10;">
                      <v:line id="Line 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48094E" w:rsidRPr="00E50302" w:rsidRDefault="0048094E" w:rsidP="0048094E">
            <w:pPr>
              <w:spacing w:before="3"/>
              <w:ind w:left="767" w:right="8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E5030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E5030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50302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заявителя)</w:t>
            </w:r>
          </w:p>
        </w:tc>
      </w:tr>
      <w:tr w:rsidR="0048094E" w:rsidRPr="0048094E" w:rsidTr="0048094E">
        <w:trPr>
          <w:trHeight w:val="659"/>
        </w:trPr>
        <w:tc>
          <w:tcPr>
            <w:tcW w:w="4197" w:type="dxa"/>
          </w:tcPr>
          <w:p w:rsidR="0048094E" w:rsidRPr="00E50302" w:rsidRDefault="0048094E" w:rsidP="004809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8094E" w:rsidRPr="00E50302" w:rsidRDefault="0048094E" w:rsidP="0048094E">
            <w:pPr>
              <w:spacing w:before="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48094E" w:rsidRPr="0048094E" w:rsidRDefault="0048094E" w:rsidP="0048094E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8094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271F42A" wp14:editId="18B0DC22">
                      <wp:extent cx="2757805" cy="7620"/>
                      <wp:effectExtent l="6350" t="1270" r="7620" b="1016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7805" cy="7620"/>
                                <a:chOff x="0" y="0"/>
                                <a:chExt cx="4343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323C7" id="Группа 4" o:spid="_x0000_s1026" style="width:217.15pt;height:.6pt;mso-position-horizontal-relative:char;mso-position-vertical-relative:line" coordsize="43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kEiwIAAH4FAAAOAAAAZHJzL2Uyb0RvYy54bWykVEtu2zAQ3RfoHQjuHX0sfyJEDgrLziZt&#10;DSQ9AE1RH1QiCZKxbBQFCvQIvUhv0CskN+qQlJ0m2QSpDVCkZubpzZsZXlzuuxbtmNKN4BmOzkKM&#10;GKeiaHiV4S+369EcI20IL0grOMvwgWl8uXj/7qKXKYtFLdqCKQQgXKe9zHBtjEyDQNOadUSfCck4&#10;GEuhOmLgqKqgUKQH9K4N4jCcBr1QhVSCMq3hbe6NeOHwy5JR87ksNTOozTBwM25Vbt3aNVhckLRS&#10;RNYNHWiQN7DoSMPhoyeonBiC7lTzAqprqBJalOaMii4QZdlQ5nKAbKLwWTZXStxJl0uV9pU8yQTS&#10;PtPpzbD0026jUFNkOMGIkw5KdP/r4cfDz/s/8P+NEqtQL6sUHK+UvJEb5dOE7bWgXzWYg+d2e668&#10;M9r2H0UBqOTOCKfQvlSdhYDc0d4V4nAqBNsbROFlPJvM5uEEIwq22TQe6kRrKOaLIFqvhrBknIx9&#10;TBRb3gFJ/dccw4GRTQd6TT/Kqf9PzpuaSOaqpK1Kg5xA3st53XCGJl5G57DkXkO654OGiItlTXjF&#10;HNTtQYJekUvAUgVMH2IPGgrwSk2nFoGkR00fxXFqnrQhqVTaXDHRIbvJcAuEXaXI7lobL+PRxQJy&#10;sW7a1mG3HPVQoGgcuwAt2qawRuumVbVdtgrtiB099xtq8sQNWpwXDqxmpFgNe0Oa1u+BZ8uHPIDO&#10;MSM3W9/Ow/PVfDVPRkk8XY2SMM9HH9bLZDRdR7NJPs6Xyzz6bqlFSVo3RcG4ZXec8yh5XeGHG8dP&#10;6GnSTzIET9Fd24Hox6cjDQ3oa+e7byuKw0ZZaYdedDs35C5suJDsLfLv2Xk9XpuLvwAAAP//AwBQ&#10;SwMEFAAGAAgAAAAhAIStuWnbAAAAAwEAAA8AAABkcnMvZG93bnJldi54bWxMj0FLw0AQhe+C/2EZ&#10;wZvdpKlSYjalFPVUBFtBepsm0yQ0Oxuy2yT9945e9PJgeI/3vslWk23VQL1vHBuIZxEo4sKVDVcG&#10;PvevD0tQPiCX2DomA1fysMpvbzJMSzfyBw27UCkpYZ+igTqELtXaFzVZ9DPXEYt3cr3FIGdf6bLH&#10;Ucptq+dR9KQtNiwLNXa0qak47y7WwNuI4zqJX4bt+bS5HvaP71/bmIy5v5vWz6ACTeEvDD/4gg65&#10;MB3dhUuvWgPySPhV8RbJIgF1lNAcdJ7p/+z5NwAAAP//AwBQSwECLQAUAAYACAAAACEAtoM4kv4A&#10;AADhAQAAEwAAAAAAAAAAAAAAAAAAAAAAW0NvbnRlbnRfVHlwZXNdLnhtbFBLAQItABQABgAIAAAA&#10;IQA4/SH/1gAAAJQBAAALAAAAAAAAAAAAAAAAAC8BAABfcmVscy8ucmVsc1BLAQItABQABgAIAAAA&#10;IQAfOwkEiwIAAH4FAAAOAAAAAAAAAAAAAAAAAC4CAABkcnMvZTJvRG9jLnhtbFBLAQItABQABgAI&#10;AAAAIQCErblp2wAAAAMBAAAPAAAAAAAAAAAAAAAAAOUEAABkcnMvZG93bnJldi54bWxQSwUGAAAA&#10;AAQABADzAAAA7QUAAAAA&#10;">
                      <v:line id="Line 5" o:spid="_x0000_s1027" style="position:absolute;visibility:visible;mso-wrap-style:square" from="0,6" to="434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      <w10:anchorlock/>
                    </v:group>
                  </w:pict>
                </mc:Fallback>
              </mc:AlternateContent>
            </w:r>
          </w:p>
          <w:p w:rsidR="0048094E" w:rsidRPr="0048094E" w:rsidRDefault="0048094E" w:rsidP="0048094E">
            <w:pPr>
              <w:spacing w:before="3" w:line="210" w:lineRule="exact"/>
              <w:ind w:left="382" w:right="2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36" w:type="dxa"/>
          </w:tcPr>
          <w:p w:rsidR="0048094E" w:rsidRPr="0048094E" w:rsidRDefault="0048094E" w:rsidP="004809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94E" w:rsidRPr="0048094E" w:rsidRDefault="0048094E" w:rsidP="0048094E">
            <w:pPr>
              <w:spacing w:before="3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48094E" w:rsidRPr="0048094E" w:rsidRDefault="0048094E" w:rsidP="0048094E">
            <w:pPr>
              <w:spacing w:line="20" w:lineRule="exact"/>
              <w:ind w:left="90"/>
              <w:rPr>
                <w:rFonts w:ascii="Times New Roman" w:eastAsia="Times New Roman" w:hAnsi="Times New Roman" w:cs="Times New Roman"/>
                <w:sz w:val="2"/>
              </w:rPr>
            </w:pPr>
            <w:r w:rsidRPr="0048094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F9B4FB" wp14:editId="2DA0D69A">
                      <wp:extent cx="2756535" cy="7620"/>
                      <wp:effectExtent l="8890" t="1270" r="6350" b="1016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6535" cy="7620"/>
                                <a:chOff x="0" y="0"/>
                                <a:chExt cx="4341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5EE22" id="Группа 2" o:spid="_x0000_s1026" style="width:217.05pt;height:.6pt;mso-position-horizontal-relative:char;mso-position-vertical-relative:line" coordsize="43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73jgIAAH4FAAAOAAAAZHJzL2Uyb0RvYy54bWykVN1u2yAUvp+0d0Dcp44dJ22tOtUUJ73p&#10;tkjtHoAA/tEwIKBxomnSpD3CXmRvsFdo32gH7KRde1N1iYSB88N3vo/DxeWuFWjLjW2UzHF8MsaI&#10;S6pYI6scf7ldjc4wso5IRoSSPMd7bvHl/P27i05nPFG1EowbBEmkzTqd49o5nUWRpTVviT1Rmksw&#10;lsq0xMHSVBEzpIPsrYiS8XgWdcowbRTl1sJu0RvxPOQvS07d57K03CGRY8DmwmjCuPFjNL8gWWWI&#10;rhs6wCBvQNGSRsKhx1QFcQTdmeZFqrahRllVuhOq2kiVZUN5qAGqicfPqrky6k6HWqqsq/SRJqD2&#10;GU9vTks/bdcGNSzHCUaStCDR/a+HHw8/7//A/zdKPEOdrjJwvDL6Rq9NXyZMrxX9asEcPbf7ddU7&#10;o033UTHISu6cCgztStP6FFA72gUh9kch+M4hCpvJ6XQ2nUwxomA7nSWDTrQGMV8E0Xo5hKWTNO5j&#10;4oA7Ill/WkA4IPLlwF2zj3Ta/6PzpiaaB5WsZ2mgc3Kg87qRHE16GoPDQvYc0p0cOERSLWoiKx5S&#10;3e418BX7CMD9JMQvLAjwSk5n/eU+cArkQAN4QgObR25Ipo11V1y1yE9yLABwUIpsr63zKB5dvHBS&#10;rRohYJ9kQqIOBIonSQiwSjTMG73NmmqzEAZtiW+98AslgeWpG1xxyUKymhO2HOaONKKfw+FC+nxQ&#10;B8AZZn1vfTsfny/PlmfpKE1my1E6LorRh9UiHc1W8em0mBSLRRF/99DiNKsbxrj06A59HqevE354&#10;cfoOPXb6kYbo3+yBLwB7+AbQQUivXX/7Nort1+YgMNzFIHVo8hA2PEj+FXm6Dl6Pz+b8LwAAAP//&#10;AwBQSwMEFAAGAAgAAAAhAOvm83zaAAAAAwEAAA8AAABkcnMvZG93bnJldi54bWxMj0FLw0AQhe+C&#10;/2EZwZvdpK0iMZtSinoqgq0g3qbZaRKanQ3ZbZL+e0cvenkwvMd73+SrybVqoD40ng2kswQUcelt&#10;w5WBj/3L3SOoEJEttp7JwIUCrIrrqxwz60d+p2EXKyUlHDI0UMfYZVqHsiaHYeY7YvGOvncY5ewr&#10;bXscpdy1ep4kD9phw7JQY0ebmsrT7uwMvI44rhfp87A9HTeXr/392+c2JWNub6b1E6hIU/wLww++&#10;oEMhTAd/ZhtUa0Aeib8q3nKxTEEdJDQHXeT6P3vxDQAA//8DAFBLAQItABQABgAIAAAAIQC2gziS&#10;/gAAAOEBAAATAAAAAAAAAAAAAAAAAAAAAABbQ29udGVudF9UeXBlc10ueG1sUEsBAi0AFAAGAAgA&#10;AAAhADj9If/WAAAAlAEAAAsAAAAAAAAAAAAAAAAALwEAAF9yZWxzLy5yZWxzUEsBAi0AFAAGAAgA&#10;AAAhAOQarveOAgAAfgUAAA4AAAAAAAAAAAAAAAAALgIAAGRycy9lMm9Eb2MueG1sUEsBAi0AFAAG&#10;AAgAAAAhAOvm83zaAAAAAwEAAA8AAAAAAAAAAAAAAAAA6AQAAGRycy9kb3ducmV2LnhtbFBLBQYA&#10;AAAABAAEAPMAAADvBQAAAAA=&#10;">
                      <v:line id="Line 3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48094E" w:rsidRPr="0048094E" w:rsidRDefault="0048094E" w:rsidP="0048094E">
            <w:pPr>
              <w:spacing w:before="3" w:line="210" w:lineRule="exact"/>
              <w:ind w:left="767"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094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</w:tr>
    </w:tbl>
    <w:p w:rsidR="005C3F7F" w:rsidRPr="005C3F7F" w:rsidRDefault="005C3F7F" w:rsidP="00E62C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sectPr w:rsidR="005C3F7F" w:rsidRPr="005C3F7F" w:rsidSect="004C3335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98" w:rsidRDefault="00AC0598">
      <w:pPr>
        <w:spacing w:after="0" w:line="240" w:lineRule="auto"/>
      </w:pPr>
      <w:r>
        <w:separator/>
      </w:r>
    </w:p>
  </w:endnote>
  <w:endnote w:type="continuationSeparator" w:id="0">
    <w:p w:rsidR="00AC0598" w:rsidRDefault="00AC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98" w:rsidRDefault="00AC0598">
      <w:pPr>
        <w:spacing w:after="0" w:line="240" w:lineRule="auto"/>
      </w:pPr>
      <w:r>
        <w:separator/>
      </w:r>
    </w:p>
  </w:footnote>
  <w:footnote w:type="continuationSeparator" w:id="0">
    <w:p w:rsidR="00AC0598" w:rsidRDefault="00AC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01" w:rsidRDefault="001370C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C3CD316" wp14:editId="347AC078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3810" t="0" r="1905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701" w:rsidRDefault="001370C8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65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D316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6" type="#_x0000_t202" style="position:absolute;margin-left:291.3pt;margin-top:36.55pt;width:13.05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r8xwIAALA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jjDhpoUfbb9vv2x/bX9ufd1/uviI4gCr1nUrA+boDd725FBvotmWsuitR&#10;fFCIi1lN+JJeSCn6mpISsvTNTffe1QFHGZBF/0qUEI2stLBAm0q2poRQFATo0K2bQ4foRqPChByP&#10;JqeQaAFHQRBEkc3NJcn+cieVfkFFi4yRYgkCsOBkfaW0SYYkexcTi4ucNY0VQcMfbIDjsAOh4ao5&#10;M0nYnt7GXjyP5lHohMF47oReljkX+Sx0xrk/GWWn2WyW+Z9NXD9MalaWlJswe3354Z/1b6f0QRkH&#10;hSnRsNLAmZSUXC5mjURrAvrO7WdLDidHN/dhGrYIwOURJT8IvcsgdvJxNHHCPBw58cSLHM+PL+Ox&#10;F8Zhlj+kdMU4/XdKqE9xPAKNWTrHpB9x8+z3lBtJWqZhgjSsTXF0cCKJUeCcl7a1mrBmsO+VwqR/&#10;LAW0e99oq1cj0UGserPYAIoR8UKUN6BcKUBZIE8Ye2DUQn7CqIcRkmL1cUUkxah5yUH9Zt7sDbk3&#10;FnuD8AKuplhjNJgzPcylVSfZsgbk4X1xcQEvpGJWvccsdu8KxoIlsRthZu7c/7dex0E7/Q0AAP//&#10;AwBQSwMEFAAGAAgAAAAhAK4slKLfAAAACgEAAA8AAABkcnMvZG93bnJldi54bWxMj8FOwzAQRO9I&#10;/IO1lbhRu0GkIY1TVQhOSIg0HDg6sZtYjdchdtvw9yynclzN08zbYju7gZ3NFKxHCaulAGaw9dpi&#10;J+Gzfr3PgIWoUKvBo5HwYwJsy9ubQuXaX7Ay533sGJVgyJWEPsYx5zy0vXEqLP1okLKDn5yKdE4d&#10;15O6ULkbeCJEyp2ySAu9Gs1zb9rj/uQk7L6werHf781HdahsXT8JfEuPUt4t5t0GWDRzvMLwp0/q&#10;UJJT40+oAxskPGZJSqiE9cMKGAGpyNbAGiJFlgAvC/7/hfIXAAD//wMAUEsBAi0AFAAGAAgAAAAh&#10;ALaDOJL+AAAA4QEAABMAAAAAAAAAAAAAAAAAAAAAAFtDb250ZW50X1R5cGVzXS54bWxQSwECLQAU&#10;AAYACAAAACEAOP0h/9YAAACUAQAACwAAAAAAAAAAAAAAAAAvAQAAX3JlbHMvLnJlbHNQSwECLQAU&#10;AAYACAAAACEAudj6/McCAACwBQAADgAAAAAAAAAAAAAAAAAuAgAAZHJzL2Uyb0RvYy54bWxQSwEC&#10;LQAUAAYACAAAACEAriyUot8AAAAKAQAADwAAAAAAAAAAAAAAAAAhBQAAZHJzL2Rvd25yZXYueG1s&#10;UEsFBgAAAAAEAAQA8wAAAC0GAAAAAA==&#10;" filled="f" stroked="f">
              <v:textbox inset="0,0,0,0">
                <w:txbxContent>
                  <w:p w:rsidR="00425701" w:rsidRDefault="001370C8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65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70242"/>
    <w:multiLevelType w:val="hybridMultilevel"/>
    <w:tmpl w:val="971CB0BA"/>
    <w:lvl w:ilvl="0" w:tplc="492A657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CB132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F3A1578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342E6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42DA2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B9C0E4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0EAC7D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772F37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C70245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2590384B"/>
    <w:multiLevelType w:val="hybridMultilevel"/>
    <w:tmpl w:val="A37C4804"/>
    <w:lvl w:ilvl="0" w:tplc="3FFE48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ADDB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3445A9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7C962A6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81ADC4E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5D482F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72AA853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A3323FC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1F52E88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44"/>
    <w:rsid w:val="001370C8"/>
    <w:rsid w:val="00321F42"/>
    <w:rsid w:val="00350E9C"/>
    <w:rsid w:val="0048094E"/>
    <w:rsid w:val="004C3335"/>
    <w:rsid w:val="00504BF8"/>
    <w:rsid w:val="00527E44"/>
    <w:rsid w:val="005C3F7F"/>
    <w:rsid w:val="00740171"/>
    <w:rsid w:val="007941B1"/>
    <w:rsid w:val="007A38BA"/>
    <w:rsid w:val="00810396"/>
    <w:rsid w:val="008965B5"/>
    <w:rsid w:val="008D12EC"/>
    <w:rsid w:val="00AB1483"/>
    <w:rsid w:val="00AC0598"/>
    <w:rsid w:val="00AC753B"/>
    <w:rsid w:val="00B12B10"/>
    <w:rsid w:val="00D12734"/>
    <w:rsid w:val="00D70E97"/>
    <w:rsid w:val="00E43446"/>
    <w:rsid w:val="00E50302"/>
    <w:rsid w:val="00E62C44"/>
    <w:rsid w:val="00F579EA"/>
    <w:rsid w:val="00FC42D1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0169A-5F36-4F20-BF6C-388AB43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09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094E"/>
  </w:style>
  <w:style w:type="table" w:customStyle="1" w:styleId="TableNormal">
    <w:name w:val="Table Normal"/>
    <w:uiPriority w:val="2"/>
    <w:semiHidden/>
    <w:unhideWhenUsed/>
    <w:qFormat/>
    <w:rsid w:val="00480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C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335"/>
  </w:style>
  <w:style w:type="paragraph" w:styleId="a7">
    <w:name w:val="footer"/>
    <w:basedOn w:val="a"/>
    <w:link w:val="a8"/>
    <w:uiPriority w:val="99"/>
    <w:unhideWhenUsed/>
    <w:rsid w:val="004C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335"/>
  </w:style>
  <w:style w:type="paragraph" w:styleId="a9">
    <w:name w:val="Balloon Text"/>
    <w:basedOn w:val="a"/>
    <w:link w:val="aa"/>
    <w:uiPriority w:val="99"/>
    <w:semiHidden/>
    <w:unhideWhenUsed/>
    <w:rsid w:val="00E6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4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96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Джимиев Марат Вячеславович</cp:lastModifiedBy>
  <cp:revision>14</cp:revision>
  <cp:lastPrinted>2021-10-19T13:29:00Z</cp:lastPrinted>
  <dcterms:created xsi:type="dcterms:W3CDTF">2021-10-09T08:23:00Z</dcterms:created>
  <dcterms:modified xsi:type="dcterms:W3CDTF">2021-10-20T16:18:00Z</dcterms:modified>
</cp:coreProperties>
</file>